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BACE" w14:textId="77777777" w:rsidR="00A143B6" w:rsidRPr="009B3FB6" w:rsidRDefault="00A143B6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B3FB6">
        <w:rPr>
          <w:rFonts w:asciiTheme="minorHAnsi" w:hAnsiTheme="minorHAnsi" w:cstheme="minorHAnsi"/>
          <w:b/>
          <w:bCs/>
          <w:sz w:val="20"/>
          <w:szCs w:val="20"/>
        </w:rPr>
        <w:t>Informacja prasowa</w:t>
      </w:r>
    </w:p>
    <w:p w14:paraId="09AF3673" w14:textId="5CECA968" w:rsidR="00A143B6" w:rsidRPr="009B3FB6" w:rsidRDefault="00A143B6" w:rsidP="00B30CDE">
      <w:pPr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B3FB6">
        <w:rPr>
          <w:rFonts w:asciiTheme="minorHAnsi" w:hAnsiTheme="minorHAnsi" w:cstheme="minorHAnsi"/>
          <w:b/>
          <w:bCs/>
          <w:sz w:val="20"/>
          <w:szCs w:val="20"/>
        </w:rPr>
        <w:t xml:space="preserve">Chorzów, </w:t>
      </w:r>
      <w:r w:rsidR="001F7B3F"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Pr="009B3FB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85342" w:rsidRPr="009B3FB6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9B3FB6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9B3FB6">
        <w:rPr>
          <w:rFonts w:asciiTheme="minorHAnsi" w:hAnsiTheme="minorHAnsi" w:cstheme="minorHAnsi"/>
          <w:b/>
          <w:bCs/>
          <w:sz w:val="20"/>
          <w:szCs w:val="20"/>
        </w:rPr>
        <w:t>.2023 r.</w:t>
      </w:r>
    </w:p>
    <w:p w14:paraId="21C88371" w14:textId="77777777" w:rsidR="00A143B6" w:rsidRPr="009B3FB6" w:rsidRDefault="00A143B6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70B423C" w14:textId="44BE42A2" w:rsidR="00893EB3" w:rsidRDefault="001011BF" w:rsidP="00B30CDE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Nowe i proekologiczne rozwiązania z dziedziny żywienia </w:t>
      </w:r>
    </w:p>
    <w:p w14:paraId="301F087C" w14:textId="00978213" w:rsidR="00634E18" w:rsidRPr="00634E18" w:rsidRDefault="00634E18" w:rsidP="00B30CDE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34E18">
        <w:rPr>
          <w:rFonts w:asciiTheme="minorHAnsi" w:hAnsiTheme="minorHAnsi" w:cstheme="minorHAnsi"/>
          <w:b/>
          <w:bCs/>
          <w:i/>
          <w:iCs/>
          <w:sz w:val="28"/>
          <w:szCs w:val="28"/>
        </w:rPr>
        <w:t>Złota proporcja oraz rola kwasów Omega</w:t>
      </w:r>
    </w:p>
    <w:p w14:paraId="42F96548" w14:textId="77777777" w:rsidR="005217F9" w:rsidRDefault="005217F9" w:rsidP="00B30CDE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487D5E2" w14:textId="63B71643" w:rsidR="005217F9" w:rsidRDefault="005217F9" w:rsidP="005217F9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W zakresie żywienia, suplementy stanowią indywidualne uzupełnienie diety w składniki </w:t>
      </w:r>
      <w:r w:rsidR="00BA6732">
        <w:rPr>
          <w:rFonts w:asciiTheme="minorHAnsi" w:hAnsiTheme="minorHAnsi" w:cstheme="minorHAnsi"/>
          <w:b/>
          <w:bCs/>
          <w:sz w:val="24"/>
          <w:szCs w:val="24"/>
        </w:rPr>
        <w:t xml:space="preserve">odżywcze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naturalnie występujące w żywności. Wspierają one codzienną dietę, </w:t>
      </w:r>
      <w:r w:rsidR="00BA6732">
        <w:rPr>
          <w:rFonts w:asciiTheme="minorHAnsi" w:hAnsiTheme="minorHAnsi" w:cstheme="minorHAnsi"/>
          <w:b/>
          <w:bCs/>
          <w:sz w:val="24"/>
          <w:szCs w:val="24"/>
        </w:rPr>
        <w:t xml:space="preserve">dostarczając niezbędnych </w:t>
      </w:r>
      <w:r w:rsidR="00543AB5">
        <w:rPr>
          <w:rFonts w:asciiTheme="minorHAnsi" w:hAnsiTheme="minorHAnsi" w:cstheme="minorHAnsi"/>
          <w:b/>
          <w:bCs/>
          <w:sz w:val="24"/>
          <w:szCs w:val="24"/>
        </w:rPr>
        <w:t>elementów</w:t>
      </w:r>
      <w:r w:rsidR="00BA6732">
        <w:rPr>
          <w:rFonts w:asciiTheme="minorHAnsi" w:hAnsiTheme="minorHAnsi" w:cstheme="minorHAnsi"/>
          <w:b/>
          <w:bCs/>
          <w:sz w:val="24"/>
          <w:szCs w:val="24"/>
        </w:rPr>
        <w:t xml:space="preserve"> w ilości pokrywającej zapotrzebowanie organizmu. </w:t>
      </w:r>
    </w:p>
    <w:p w14:paraId="511602D2" w14:textId="77777777" w:rsidR="007A0BB0" w:rsidRDefault="007A0BB0" w:rsidP="005217F9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8C26102" w14:textId="042A2C64" w:rsidR="007A0BB0" w:rsidRDefault="007A0BB0" w:rsidP="005217F9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A0BB0">
        <w:rPr>
          <w:rFonts w:asciiTheme="minorHAnsi" w:hAnsiTheme="minorHAnsi" w:cstheme="minorHAnsi"/>
          <w:sz w:val="24"/>
          <w:szCs w:val="24"/>
        </w:rPr>
        <w:t xml:space="preserve">Wysokiej jakości suplementy diety to odpowiedni sposób na </w:t>
      </w:r>
      <w:r w:rsidR="00543AB5">
        <w:rPr>
          <w:rFonts w:asciiTheme="minorHAnsi" w:hAnsiTheme="minorHAnsi" w:cstheme="minorHAnsi"/>
          <w:sz w:val="24"/>
          <w:szCs w:val="24"/>
        </w:rPr>
        <w:t>wsparcie swojej</w:t>
      </w:r>
      <w:r w:rsidRPr="007A0BB0">
        <w:rPr>
          <w:rFonts w:asciiTheme="minorHAnsi" w:hAnsiTheme="minorHAnsi" w:cstheme="minorHAnsi"/>
          <w:sz w:val="24"/>
          <w:szCs w:val="24"/>
        </w:rPr>
        <w:t xml:space="preserve"> kondycji, odporności i samopoczucia. Preparaty bogate w </w:t>
      </w:r>
      <w:r w:rsidR="00543AB5">
        <w:rPr>
          <w:rFonts w:asciiTheme="minorHAnsi" w:hAnsiTheme="minorHAnsi" w:cstheme="minorHAnsi"/>
          <w:sz w:val="24"/>
          <w:szCs w:val="24"/>
        </w:rPr>
        <w:t>odpowiednio dobrane</w:t>
      </w:r>
      <w:r w:rsidR="001F7B3F">
        <w:rPr>
          <w:rFonts w:asciiTheme="minorHAnsi" w:hAnsiTheme="minorHAnsi" w:cstheme="minorHAnsi"/>
          <w:sz w:val="24"/>
          <w:szCs w:val="24"/>
        </w:rPr>
        <w:t>,</w:t>
      </w:r>
      <w:r w:rsidR="00543AB5">
        <w:rPr>
          <w:rFonts w:asciiTheme="minorHAnsi" w:hAnsiTheme="minorHAnsi" w:cstheme="minorHAnsi"/>
          <w:sz w:val="24"/>
          <w:szCs w:val="24"/>
        </w:rPr>
        <w:t xml:space="preserve"> </w:t>
      </w:r>
      <w:r w:rsidRPr="007A0BB0">
        <w:rPr>
          <w:rFonts w:asciiTheme="minorHAnsi" w:hAnsiTheme="minorHAnsi" w:cstheme="minorHAnsi"/>
          <w:sz w:val="24"/>
          <w:szCs w:val="24"/>
        </w:rPr>
        <w:t>cenne substancje, składniki mineralne oraz witaminy wspomagają odchudzanie i oczyszczenie organizmu, zapewniają lepszą koncentrację i pracę mózgu oraz pozwalają uniknąć wielu nieprzyjemnych dolegliwości.</w:t>
      </w:r>
    </w:p>
    <w:p w14:paraId="37418C7B" w14:textId="77777777" w:rsidR="007A0BB0" w:rsidRDefault="007A0BB0" w:rsidP="005217F9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46B8113" w14:textId="1B1439AA" w:rsidR="007A0BB0" w:rsidRDefault="007A0BB0" w:rsidP="005217F9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A0BB0">
        <w:rPr>
          <w:rFonts w:asciiTheme="minorHAnsi" w:hAnsiTheme="minorHAnsi" w:cstheme="minorHAnsi"/>
          <w:sz w:val="24"/>
          <w:szCs w:val="24"/>
        </w:rPr>
        <w:t xml:space="preserve">W czasach, gdy ilość </w:t>
      </w:r>
      <w:r w:rsidR="00543AB5">
        <w:rPr>
          <w:rFonts w:asciiTheme="minorHAnsi" w:hAnsiTheme="minorHAnsi" w:cstheme="minorHAnsi"/>
          <w:sz w:val="24"/>
          <w:szCs w:val="24"/>
        </w:rPr>
        <w:t xml:space="preserve">oraz jakość </w:t>
      </w:r>
      <w:r w:rsidRPr="007A0BB0">
        <w:rPr>
          <w:rFonts w:asciiTheme="minorHAnsi" w:hAnsiTheme="minorHAnsi" w:cstheme="minorHAnsi"/>
          <w:sz w:val="24"/>
          <w:szCs w:val="24"/>
        </w:rPr>
        <w:t xml:space="preserve">cennych składników mineralnych i witamin w produktach spożywczych maleje, rośnie rola suplementacji. Nawet owoce i warzywa dostępne w sklepach nie mają tylu witamin, co kilka lub kilkadziesiąt lat temu uprawiane rośliny – związane jest to ze zmianą sposobów uprawy i wprowadzaniem sztucznych podkładów oraz nawozów. Ograniczony dostęp do zdrowej żywności sprawia, że obecnie coraz częściej sięga się po </w:t>
      </w:r>
      <w:r w:rsidR="00543AB5">
        <w:rPr>
          <w:rFonts w:asciiTheme="minorHAnsi" w:hAnsiTheme="minorHAnsi" w:cstheme="minorHAnsi"/>
          <w:sz w:val="24"/>
          <w:szCs w:val="24"/>
        </w:rPr>
        <w:t>wysoce</w:t>
      </w:r>
      <w:r w:rsidR="00543AB5" w:rsidRPr="007A0BB0">
        <w:rPr>
          <w:rFonts w:asciiTheme="minorHAnsi" w:hAnsiTheme="minorHAnsi" w:cstheme="minorHAnsi"/>
          <w:sz w:val="24"/>
          <w:szCs w:val="24"/>
        </w:rPr>
        <w:t xml:space="preserve"> </w:t>
      </w:r>
      <w:r w:rsidRPr="007A0BB0">
        <w:rPr>
          <w:rFonts w:asciiTheme="minorHAnsi" w:hAnsiTheme="minorHAnsi" w:cstheme="minorHAnsi"/>
          <w:sz w:val="24"/>
          <w:szCs w:val="24"/>
        </w:rPr>
        <w:t xml:space="preserve">przetworzoną żywność i fast-foody, które poza pustymi kaloriami, nie dostarczają organizmowi </w:t>
      </w:r>
      <w:r w:rsidR="002A700E">
        <w:rPr>
          <w:rFonts w:asciiTheme="minorHAnsi" w:hAnsiTheme="minorHAnsi" w:cstheme="minorHAnsi"/>
          <w:sz w:val="24"/>
          <w:szCs w:val="24"/>
        </w:rPr>
        <w:t>wartościowych substancji odżywczych</w:t>
      </w:r>
      <w:r w:rsidRPr="007A0BB0">
        <w:rPr>
          <w:rFonts w:asciiTheme="minorHAnsi" w:hAnsiTheme="minorHAnsi" w:cstheme="minorHAnsi"/>
          <w:sz w:val="24"/>
          <w:szCs w:val="24"/>
        </w:rPr>
        <w:t xml:space="preserve">. Suplementy diety są zatem pierwszą linią obrony przed niedoborami ważnych dla zdrowia i urody </w:t>
      </w:r>
      <w:r w:rsidR="00543AB5">
        <w:rPr>
          <w:rFonts w:asciiTheme="minorHAnsi" w:hAnsiTheme="minorHAnsi" w:cstheme="minorHAnsi"/>
          <w:sz w:val="24"/>
          <w:szCs w:val="24"/>
        </w:rPr>
        <w:t xml:space="preserve">składników odżywczych, w tym </w:t>
      </w:r>
      <w:r w:rsidRPr="007A0BB0">
        <w:rPr>
          <w:rFonts w:asciiTheme="minorHAnsi" w:hAnsiTheme="minorHAnsi" w:cstheme="minorHAnsi"/>
          <w:sz w:val="24"/>
          <w:szCs w:val="24"/>
        </w:rPr>
        <w:t xml:space="preserve">minerałów </w:t>
      </w:r>
      <w:r w:rsidR="00543AB5">
        <w:rPr>
          <w:rFonts w:asciiTheme="minorHAnsi" w:hAnsiTheme="minorHAnsi" w:cstheme="minorHAnsi"/>
          <w:sz w:val="24"/>
          <w:szCs w:val="24"/>
        </w:rPr>
        <w:t>oraz witamin</w:t>
      </w:r>
      <w:r w:rsidRPr="007A0BB0">
        <w:rPr>
          <w:rFonts w:asciiTheme="minorHAnsi" w:hAnsiTheme="minorHAnsi" w:cstheme="minorHAnsi"/>
          <w:sz w:val="24"/>
          <w:szCs w:val="24"/>
        </w:rPr>
        <w:t xml:space="preserve">. </w:t>
      </w:r>
      <w:r w:rsidR="00543AB5">
        <w:rPr>
          <w:rFonts w:asciiTheme="minorHAnsi" w:hAnsiTheme="minorHAnsi" w:cstheme="minorHAnsi"/>
          <w:sz w:val="24"/>
          <w:szCs w:val="24"/>
        </w:rPr>
        <w:t>Regularna, odpowiednia suplementacja t</w:t>
      </w:r>
      <w:r w:rsidRPr="007A0BB0">
        <w:rPr>
          <w:rFonts w:asciiTheme="minorHAnsi" w:hAnsiTheme="minorHAnsi" w:cstheme="minorHAnsi"/>
          <w:sz w:val="24"/>
          <w:szCs w:val="24"/>
        </w:rPr>
        <w:t xml:space="preserve">o również sposób na </w:t>
      </w:r>
      <w:r w:rsidR="00543AB5">
        <w:rPr>
          <w:rFonts w:asciiTheme="minorHAnsi" w:hAnsiTheme="minorHAnsi" w:cstheme="minorHAnsi"/>
          <w:sz w:val="24"/>
          <w:szCs w:val="24"/>
        </w:rPr>
        <w:t>redukcję</w:t>
      </w:r>
      <w:r w:rsidR="00543AB5" w:rsidRPr="007A0BB0">
        <w:rPr>
          <w:rFonts w:asciiTheme="minorHAnsi" w:hAnsiTheme="minorHAnsi" w:cstheme="minorHAnsi"/>
          <w:sz w:val="24"/>
          <w:szCs w:val="24"/>
        </w:rPr>
        <w:t xml:space="preserve"> stres</w:t>
      </w:r>
      <w:r w:rsidR="00543AB5">
        <w:rPr>
          <w:rFonts w:asciiTheme="minorHAnsi" w:hAnsiTheme="minorHAnsi" w:cstheme="minorHAnsi"/>
          <w:sz w:val="24"/>
          <w:szCs w:val="24"/>
        </w:rPr>
        <w:t>u</w:t>
      </w:r>
      <w:r w:rsidR="00543AB5" w:rsidRPr="007A0BB0">
        <w:rPr>
          <w:rFonts w:asciiTheme="minorHAnsi" w:hAnsiTheme="minorHAnsi" w:cstheme="minorHAnsi"/>
          <w:sz w:val="24"/>
          <w:szCs w:val="24"/>
        </w:rPr>
        <w:t xml:space="preserve"> oksydacyjne</w:t>
      </w:r>
      <w:r w:rsidR="00543AB5">
        <w:rPr>
          <w:rFonts w:asciiTheme="minorHAnsi" w:hAnsiTheme="minorHAnsi" w:cstheme="minorHAnsi"/>
          <w:sz w:val="24"/>
          <w:szCs w:val="24"/>
        </w:rPr>
        <w:t>go, a co za tym idzie działania</w:t>
      </w:r>
      <w:r w:rsidR="001F7B3F">
        <w:rPr>
          <w:rFonts w:asciiTheme="minorHAnsi" w:hAnsiTheme="minorHAnsi" w:cstheme="minorHAnsi"/>
          <w:sz w:val="24"/>
          <w:szCs w:val="24"/>
        </w:rPr>
        <w:t xml:space="preserve"> </w:t>
      </w:r>
      <w:r w:rsidRPr="007A0BB0">
        <w:rPr>
          <w:rFonts w:asciiTheme="minorHAnsi" w:hAnsiTheme="minorHAnsi" w:cstheme="minorHAnsi"/>
          <w:sz w:val="24"/>
          <w:szCs w:val="24"/>
        </w:rPr>
        <w:t>wolnych rodników, które uszkadzają komórki, prowadząc do stopniowego pogorszenia się stanu zdrowia.</w:t>
      </w:r>
    </w:p>
    <w:p w14:paraId="7F207B38" w14:textId="77777777" w:rsidR="007A0BB0" w:rsidRDefault="007A0BB0" w:rsidP="005217F9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BBEB9AF" w14:textId="71F4EF1E" w:rsidR="007A0BB0" w:rsidRDefault="00C96431" w:rsidP="005217F9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6431">
        <w:rPr>
          <w:rFonts w:asciiTheme="minorHAnsi" w:hAnsiTheme="minorHAnsi" w:cstheme="minorHAnsi"/>
          <w:sz w:val="24"/>
          <w:szCs w:val="24"/>
        </w:rPr>
        <w:t xml:space="preserve">Warto również pamiętać, że </w:t>
      </w:r>
      <w:r w:rsidR="00543AB5">
        <w:rPr>
          <w:rFonts w:asciiTheme="minorHAnsi" w:hAnsiTheme="minorHAnsi" w:cstheme="minorHAnsi"/>
          <w:sz w:val="24"/>
          <w:szCs w:val="24"/>
        </w:rPr>
        <w:t xml:space="preserve">odpowiednio dobrane </w:t>
      </w:r>
      <w:r w:rsidRPr="00C96431">
        <w:rPr>
          <w:rFonts w:asciiTheme="minorHAnsi" w:hAnsiTheme="minorHAnsi" w:cstheme="minorHAnsi"/>
          <w:sz w:val="24"/>
          <w:szCs w:val="24"/>
        </w:rPr>
        <w:t xml:space="preserve">suplementy diety odgrywają ważną rolę w profilaktyce wielu chorób cywilizacyjnych. Zapewnienie </w:t>
      </w:r>
      <w:r w:rsidR="00543AB5">
        <w:rPr>
          <w:rFonts w:asciiTheme="minorHAnsi" w:hAnsiTheme="minorHAnsi" w:cstheme="minorHAnsi"/>
          <w:sz w:val="24"/>
          <w:szCs w:val="24"/>
        </w:rPr>
        <w:t>organizmowi</w:t>
      </w:r>
      <w:r w:rsidR="00543AB5" w:rsidRPr="00C96431">
        <w:rPr>
          <w:rFonts w:asciiTheme="minorHAnsi" w:hAnsiTheme="minorHAnsi" w:cstheme="minorHAnsi"/>
          <w:sz w:val="24"/>
          <w:szCs w:val="24"/>
        </w:rPr>
        <w:t xml:space="preserve"> </w:t>
      </w:r>
      <w:r w:rsidRPr="00C96431">
        <w:rPr>
          <w:rFonts w:asciiTheme="minorHAnsi" w:hAnsiTheme="minorHAnsi" w:cstheme="minorHAnsi"/>
          <w:sz w:val="24"/>
          <w:szCs w:val="24"/>
        </w:rPr>
        <w:t xml:space="preserve">łatwo przyswajalnej dawki białka i wapnia </w:t>
      </w:r>
      <w:r w:rsidR="00543AB5">
        <w:rPr>
          <w:rFonts w:asciiTheme="minorHAnsi" w:hAnsiTheme="minorHAnsi" w:cstheme="minorHAnsi"/>
          <w:sz w:val="24"/>
          <w:szCs w:val="24"/>
        </w:rPr>
        <w:t>wzmocni kości, co spowolni rozwój</w:t>
      </w:r>
      <w:r w:rsidRPr="00C96431">
        <w:rPr>
          <w:rFonts w:asciiTheme="minorHAnsi" w:hAnsiTheme="minorHAnsi" w:cstheme="minorHAnsi"/>
          <w:sz w:val="24"/>
          <w:szCs w:val="24"/>
        </w:rPr>
        <w:t xml:space="preserve"> osteoporozy, a kwasy Omega 3 pomogą obniżyć poziom cholesterolu, któr</w:t>
      </w:r>
      <w:r w:rsidR="00543AB5">
        <w:rPr>
          <w:rFonts w:asciiTheme="minorHAnsi" w:hAnsiTheme="minorHAnsi" w:cstheme="minorHAnsi"/>
          <w:sz w:val="24"/>
          <w:szCs w:val="24"/>
        </w:rPr>
        <w:t>ego wysokie stężenie prowadzi do rozwoju szeregu chorób sercowo-naczyniowych.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Pr="00C96431">
        <w:rPr>
          <w:rFonts w:asciiTheme="minorHAnsi" w:hAnsiTheme="minorHAnsi" w:cstheme="minorHAnsi"/>
          <w:i/>
          <w:iCs/>
          <w:sz w:val="24"/>
          <w:szCs w:val="24"/>
        </w:rPr>
        <w:t xml:space="preserve">Forma estrów etylowych zapewnia znakomitą biodostępność oraz wysoką bioretencję kwasów tłuszczowych omega 3,6,9 w organizmie człowieka. Gwarantuje szybki transport do komórek i korzystny efekt zdrowotny. Ponadto, </w:t>
      </w:r>
      <w:r w:rsidR="002A700E">
        <w:rPr>
          <w:rFonts w:asciiTheme="minorHAnsi" w:hAnsiTheme="minorHAnsi" w:cstheme="minorHAnsi"/>
          <w:i/>
          <w:iCs/>
          <w:sz w:val="24"/>
          <w:szCs w:val="24"/>
        </w:rPr>
        <w:t xml:space="preserve">dzięki naszej technologii </w:t>
      </w:r>
      <w:r w:rsidRPr="00C96431">
        <w:rPr>
          <w:rFonts w:asciiTheme="minorHAnsi" w:hAnsiTheme="minorHAnsi" w:cstheme="minorHAnsi"/>
          <w:i/>
          <w:iCs/>
          <w:sz w:val="24"/>
          <w:szCs w:val="24"/>
        </w:rPr>
        <w:t xml:space="preserve">proces estryfikacji przebiega w </w:t>
      </w:r>
      <w:r w:rsidR="002A700E">
        <w:rPr>
          <w:rFonts w:asciiTheme="minorHAnsi" w:hAnsiTheme="minorHAnsi" w:cstheme="minorHAnsi"/>
          <w:i/>
          <w:iCs/>
          <w:sz w:val="24"/>
          <w:szCs w:val="24"/>
        </w:rPr>
        <w:t>atmosferze azotowej</w:t>
      </w:r>
      <w:r w:rsidRPr="00C96431">
        <w:rPr>
          <w:rFonts w:asciiTheme="minorHAnsi" w:hAnsiTheme="minorHAnsi" w:cstheme="minorHAnsi"/>
          <w:i/>
          <w:iCs/>
          <w:sz w:val="24"/>
          <w:szCs w:val="24"/>
        </w:rPr>
        <w:t xml:space="preserve">, co zwiększa trwałość produktu. Procesy technologiczne powodują usunięcie wszystkich zanieczyszczeń i otrzymanie ultraczystych monoestrów. Skuteczność kwasów Omega 3 i 6 w ogromnej mierze zależy od </w:t>
      </w:r>
      <w:r w:rsidRPr="00C96431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proporcji, w których dostarczane są do organizmu. U ludzi kwasy ALA (Omega 3) i LA (Omega 6) podlegają przemianom metabolicznym z udziałem tego samego enzymu (delta 6-desaturazy) i konkurują o dostęp do niego. W większości dostępnych olejów występuje dużo wyższa zawartość kwasów LA w porównaniu do ALA. Zwiększone spożycie Omega 6 i deficyt Omega 3 to głównie skutek </w:t>
      </w:r>
      <w:r w:rsidR="002A700E">
        <w:rPr>
          <w:rFonts w:asciiTheme="minorHAnsi" w:hAnsiTheme="minorHAnsi" w:cstheme="minorHAnsi"/>
          <w:i/>
          <w:iCs/>
          <w:sz w:val="24"/>
          <w:szCs w:val="24"/>
        </w:rPr>
        <w:t xml:space="preserve">niewłaściwego </w:t>
      </w:r>
      <w:r w:rsidRPr="00C96431">
        <w:rPr>
          <w:rFonts w:asciiTheme="minorHAnsi" w:hAnsiTheme="minorHAnsi" w:cstheme="minorHAnsi"/>
          <w:i/>
          <w:iCs/>
          <w:sz w:val="24"/>
          <w:szCs w:val="24"/>
        </w:rPr>
        <w:t>rozwoju przemysłu tłuszczów roślinnych. Zbyt duża ilość kwasów LA powoduje zmniejszenie dostępności delta 6-desaturazy dla ALA, co zwiększa ryzyko wielu chorób, głównie układu krążenia. Doskonała, tzw. „złota proporcja” Omega 3 do Omega 6 wynosi 2:1. Zapewnia ona bardzo korzystne oddziaływanie na organizm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 xml:space="preserve">mówi </w:t>
      </w:r>
      <w:r w:rsidR="00C93377">
        <w:rPr>
          <w:rFonts w:asciiTheme="minorHAnsi" w:hAnsiTheme="minorHAnsi" w:cstheme="minorHAnsi"/>
          <w:b/>
          <w:bCs/>
          <w:sz w:val="24"/>
          <w:szCs w:val="24"/>
        </w:rPr>
        <w:t>dr n. med. Edyta Blus z</w:t>
      </w:r>
      <w:r w:rsidR="00C93377" w:rsidRPr="00C964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96431">
        <w:rPr>
          <w:rFonts w:asciiTheme="minorHAnsi" w:hAnsiTheme="minorHAnsi" w:cstheme="minorHAnsi"/>
          <w:b/>
          <w:bCs/>
          <w:sz w:val="24"/>
          <w:szCs w:val="24"/>
        </w:rPr>
        <w:t xml:space="preserve">onesano, </w:t>
      </w:r>
      <w:r w:rsidR="00C93377" w:rsidRPr="00C96431">
        <w:rPr>
          <w:rFonts w:asciiTheme="minorHAnsi" w:hAnsiTheme="minorHAnsi" w:cstheme="minorHAnsi"/>
          <w:b/>
          <w:bCs/>
          <w:sz w:val="24"/>
          <w:szCs w:val="24"/>
        </w:rPr>
        <w:t>producen</w:t>
      </w:r>
      <w:r w:rsidR="00C93377">
        <w:rPr>
          <w:rFonts w:asciiTheme="minorHAnsi" w:hAnsiTheme="minorHAnsi" w:cstheme="minorHAnsi"/>
          <w:b/>
          <w:bCs/>
          <w:sz w:val="24"/>
          <w:szCs w:val="24"/>
        </w:rPr>
        <w:t>ta</w:t>
      </w:r>
      <w:r w:rsidR="00C93377" w:rsidRPr="00C964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96431">
        <w:rPr>
          <w:rFonts w:asciiTheme="minorHAnsi" w:hAnsiTheme="minorHAnsi" w:cstheme="minorHAnsi"/>
          <w:b/>
          <w:bCs/>
          <w:sz w:val="24"/>
          <w:szCs w:val="24"/>
        </w:rPr>
        <w:t>naturalnych suplementów diety.</w:t>
      </w:r>
    </w:p>
    <w:p w14:paraId="70CA4139" w14:textId="77777777" w:rsidR="001B7D7E" w:rsidRDefault="001B7D7E" w:rsidP="005217F9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548BBCF" w14:textId="5DA32F60" w:rsidR="001B7D7E" w:rsidRDefault="00C93377" w:rsidP="005217F9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Istnieje wiele wyników badań wskazujących, że n</w:t>
      </w:r>
      <w:r w:rsidR="001B7D7E" w:rsidRPr="001B7D7E">
        <w:rPr>
          <w:rFonts w:asciiTheme="minorHAnsi" w:hAnsiTheme="minorHAnsi" w:cstheme="minorHAnsi"/>
          <w:sz w:val="24"/>
          <w:szCs w:val="24"/>
        </w:rPr>
        <w:t>ienasycone kwasy tłuszczowe Omega</w:t>
      </w:r>
      <w:r w:rsidR="00AD5D0D">
        <w:rPr>
          <w:rFonts w:asciiTheme="minorHAnsi" w:hAnsiTheme="minorHAnsi" w:cstheme="minorHAnsi"/>
          <w:sz w:val="24"/>
          <w:szCs w:val="24"/>
        </w:rPr>
        <w:t xml:space="preserve"> </w:t>
      </w:r>
      <w:r w:rsidR="001B7D7E" w:rsidRPr="001B7D7E">
        <w:rPr>
          <w:rFonts w:asciiTheme="minorHAnsi" w:hAnsiTheme="minorHAnsi" w:cstheme="minorHAnsi"/>
          <w:sz w:val="24"/>
          <w:szCs w:val="24"/>
        </w:rPr>
        <w:t>3 działają przeciwzapalnie oraz redukują ryzyko występowania wielu chorób, w tym układu krążenia, nowotworów i chorób zapalnych stawów. Są one bardzo istotne w profilaktyce chorób układu sercowo-naczyniowego. Ich hamujące działanie na rozwój blaszek miażdżycowych chroni przed wystąpieniem zawału, udaru i innych niepo</w:t>
      </w:r>
      <w:r w:rsidR="001B7D7E">
        <w:rPr>
          <w:rFonts w:asciiTheme="minorHAnsi" w:hAnsiTheme="minorHAnsi" w:cstheme="minorHAnsi"/>
          <w:sz w:val="24"/>
          <w:szCs w:val="24"/>
        </w:rPr>
        <w:t>ż</w:t>
      </w:r>
      <w:r w:rsidR="001B7D7E" w:rsidRPr="001B7D7E">
        <w:rPr>
          <w:rFonts w:asciiTheme="minorHAnsi" w:hAnsiTheme="minorHAnsi" w:cstheme="minorHAnsi"/>
          <w:sz w:val="24"/>
          <w:szCs w:val="24"/>
        </w:rPr>
        <w:t>ądanych zdarzeń sercowo-naczyniowych. Wykazują również działanie antyarytmiczne i przeciwzakrzepowe. Duże stężenie kwasów Omega</w:t>
      </w:r>
      <w:r w:rsidR="00AD5D0D">
        <w:rPr>
          <w:rFonts w:asciiTheme="minorHAnsi" w:hAnsiTheme="minorHAnsi" w:cstheme="minorHAnsi"/>
          <w:sz w:val="24"/>
          <w:szCs w:val="24"/>
        </w:rPr>
        <w:t xml:space="preserve"> </w:t>
      </w:r>
      <w:r w:rsidR="001B7D7E" w:rsidRPr="001B7D7E">
        <w:rPr>
          <w:rFonts w:asciiTheme="minorHAnsi" w:hAnsiTheme="minorHAnsi" w:cstheme="minorHAnsi"/>
          <w:sz w:val="24"/>
          <w:szCs w:val="24"/>
        </w:rPr>
        <w:t xml:space="preserve">3 występuje również w ośrodkowym układzie nerwowym, którego funkcjonowanie i właściwy rozwój współzależy od nich. </w:t>
      </w:r>
      <w:r w:rsidR="00AD5D0D">
        <w:rPr>
          <w:rFonts w:asciiTheme="minorHAnsi" w:hAnsiTheme="minorHAnsi" w:cstheme="minorHAnsi"/>
          <w:sz w:val="24"/>
          <w:szCs w:val="24"/>
        </w:rPr>
        <w:t xml:space="preserve">Ponadto, </w:t>
      </w:r>
      <w:r w:rsidR="001B7D7E" w:rsidRPr="001B7D7E">
        <w:rPr>
          <w:rFonts w:asciiTheme="minorHAnsi" w:hAnsiTheme="minorHAnsi" w:cstheme="minorHAnsi"/>
          <w:sz w:val="24"/>
          <w:szCs w:val="24"/>
        </w:rPr>
        <w:t>wzmacniają wzrok, dbając o prawidłowe funkcje siatkówki oka.</w:t>
      </w:r>
    </w:p>
    <w:p w14:paraId="3CC1AAC4" w14:textId="77777777" w:rsidR="001B7D7E" w:rsidRDefault="001B7D7E" w:rsidP="005217F9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04C5F1C" w14:textId="28339F54" w:rsidR="001B7D7E" w:rsidRPr="00C96431" w:rsidRDefault="001B7D7E" w:rsidP="001B7D7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B7D7E">
        <w:rPr>
          <w:rFonts w:asciiTheme="minorHAnsi" w:hAnsiTheme="minorHAnsi" w:cstheme="minorHAnsi"/>
          <w:sz w:val="24"/>
          <w:szCs w:val="24"/>
        </w:rPr>
        <w:t>Niedobór kwasów Omega</w:t>
      </w:r>
      <w:r w:rsidR="00AD5D0D">
        <w:rPr>
          <w:rFonts w:asciiTheme="minorHAnsi" w:hAnsiTheme="minorHAnsi" w:cstheme="minorHAnsi"/>
          <w:sz w:val="24"/>
          <w:szCs w:val="24"/>
        </w:rPr>
        <w:t xml:space="preserve"> </w:t>
      </w:r>
      <w:r w:rsidRPr="001B7D7E">
        <w:rPr>
          <w:rFonts w:asciiTheme="minorHAnsi" w:hAnsiTheme="minorHAnsi" w:cstheme="minorHAnsi"/>
          <w:sz w:val="24"/>
          <w:szCs w:val="24"/>
        </w:rPr>
        <w:t xml:space="preserve">3 w diecie może wpływać na przyspieszenie procesów starzenia się mózgu, połączonych między innymi z utratą zdolności </w:t>
      </w:r>
      <w:r w:rsidR="002A700E">
        <w:rPr>
          <w:rFonts w:asciiTheme="minorHAnsi" w:hAnsiTheme="minorHAnsi" w:cstheme="minorHAnsi"/>
          <w:sz w:val="24"/>
          <w:szCs w:val="24"/>
        </w:rPr>
        <w:t xml:space="preserve">do </w:t>
      </w:r>
      <w:r w:rsidRPr="001B7D7E">
        <w:rPr>
          <w:rFonts w:asciiTheme="minorHAnsi" w:hAnsiTheme="minorHAnsi" w:cstheme="minorHAnsi"/>
          <w:sz w:val="24"/>
          <w:szCs w:val="24"/>
        </w:rPr>
        <w:t xml:space="preserve">zapamiętywania. Bardzo istotne jest </w:t>
      </w:r>
      <w:r w:rsidR="00A615D3">
        <w:rPr>
          <w:rFonts w:asciiTheme="minorHAnsi" w:hAnsiTheme="minorHAnsi" w:cstheme="minorHAnsi"/>
          <w:sz w:val="24"/>
          <w:szCs w:val="24"/>
        </w:rPr>
        <w:t>również</w:t>
      </w:r>
      <w:r w:rsidRPr="001B7D7E">
        <w:rPr>
          <w:rFonts w:asciiTheme="minorHAnsi" w:hAnsiTheme="minorHAnsi" w:cstheme="minorHAnsi"/>
          <w:sz w:val="24"/>
          <w:szCs w:val="24"/>
        </w:rPr>
        <w:t xml:space="preserve"> korzystne oddziaływanie </w:t>
      </w:r>
      <w:r w:rsidR="00A615D3">
        <w:rPr>
          <w:rFonts w:asciiTheme="minorHAnsi" w:hAnsiTheme="minorHAnsi" w:cstheme="minorHAnsi"/>
          <w:sz w:val="24"/>
          <w:szCs w:val="24"/>
        </w:rPr>
        <w:t xml:space="preserve">kwasów omega </w:t>
      </w:r>
      <w:r w:rsidRPr="001B7D7E">
        <w:rPr>
          <w:rFonts w:asciiTheme="minorHAnsi" w:hAnsiTheme="minorHAnsi" w:cstheme="minorHAnsi"/>
          <w:sz w:val="24"/>
          <w:szCs w:val="24"/>
        </w:rPr>
        <w:t>na skórę</w:t>
      </w:r>
      <w:r w:rsidR="00AD5D0D">
        <w:rPr>
          <w:rFonts w:asciiTheme="minorHAnsi" w:hAnsiTheme="minorHAnsi" w:cstheme="minorHAnsi"/>
          <w:sz w:val="24"/>
          <w:szCs w:val="24"/>
        </w:rPr>
        <w:t xml:space="preserve"> –</w:t>
      </w:r>
      <w:r w:rsidRPr="001B7D7E">
        <w:rPr>
          <w:rFonts w:asciiTheme="minorHAnsi" w:hAnsiTheme="minorHAnsi" w:cstheme="minorHAnsi"/>
          <w:sz w:val="24"/>
          <w:szCs w:val="24"/>
        </w:rPr>
        <w:t xml:space="preserve"> </w:t>
      </w:r>
      <w:r w:rsidR="00C93377">
        <w:rPr>
          <w:rFonts w:asciiTheme="minorHAnsi" w:hAnsiTheme="minorHAnsi" w:cstheme="minorHAnsi"/>
          <w:sz w:val="24"/>
          <w:szCs w:val="24"/>
        </w:rPr>
        <w:t>wspierają</w:t>
      </w:r>
      <w:r w:rsidR="002A700E">
        <w:rPr>
          <w:rFonts w:asciiTheme="minorHAnsi" w:hAnsiTheme="minorHAnsi" w:cstheme="minorHAnsi"/>
          <w:sz w:val="24"/>
          <w:szCs w:val="24"/>
        </w:rPr>
        <w:t>c</w:t>
      </w:r>
      <w:r w:rsidR="001F7B3F">
        <w:rPr>
          <w:rFonts w:asciiTheme="minorHAnsi" w:hAnsiTheme="minorHAnsi" w:cstheme="minorHAnsi"/>
          <w:sz w:val="24"/>
          <w:szCs w:val="24"/>
        </w:rPr>
        <w:t>e</w:t>
      </w:r>
      <w:r w:rsidR="00C93377">
        <w:rPr>
          <w:rFonts w:asciiTheme="minorHAnsi" w:hAnsiTheme="minorHAnsi" w:cstheme="minorHAnsi"/>
          <w:sz w:val="24"/>
          <w:szCs w:val="24"/>
        </w:rPr>
        <w:t xml:space="preserve"> </w:t>
      </w:r>
      <w:r w:rsidR="002A700E">
        <w:rPr>
          <w:rFonts w:asciiTheme="minorHAnsi" w:hAnsiTheme="minorHAnsi" w:cstheme="minorHAnsi"/>
          <w:sz w:val="24"/>
          <w:szCs w:val="24"/>
        </w:rPr>
        <w:t>działanie terapeutyczne</w:t>
      </w:r>
      <w:r w:rsidRPr="001B7D7E">
        <w:rPr>
          <w:rFonts w:asciiTheme="minorHAnsi" w:hAnsiTheme="minorHAnsi" w:cstheme="minorHAnsi"/>
          <w:sz w:val="24"/>
          <w:szCs w:val="24"/>
        </w:rPr>
        <w:t xml:space="preserve"> w przypadku schorzeń skórnych, na przykład atopowym zapaleniu skóry</w:t>
      </w:r>
      <w:r w:rsidR="00A615D3">
        <w:rPr>
          <w:rFonts w:asciiTheme="minorHAnsi" w:hAnsiTheme="minorHAnsi" w:cstheme="minorHAnsi"/>
          <w:sz w:val="24"/>
          <w:szCs w:val="24"/>
        </w:rPr>
        <w:t xml:space="preserve"> cz</w:t>
      </w:r>
      <w:r w:rsidR="00F80E89">
        <w:rPr>
          <w:rFonts w:asciiTheme="minorHAnsi" w:hAnsiTheme="minorHAnsi" w:cstheme="minorHAnsi"/>
          <w:sz w:val="24"/>
          <w:szCs w:val="24"/>
        </w:rPr>
        <w:t>y trądziku</w:t>
      </w:r>
      <w:r w:rsidRPr="001B7D7E">
        <w:rPr>
          <w:rFonts w:asciiTheme="minorHAnsi" w:hAnsiTheme="minorHAnsi" w:cstheme="minorHAnsi"/>
          <w:sz w:val="24"/>
          <w:szCs w:val="24"/>
        </w:rPr>
        <w:t xml:space="preserve">. Kwasy Omega 3 poprawiają ogólny stan skóry, ujędrniają ją oraz spowalniają procesy keratynizacji, czyli starzenia się. </w:t>
      </w:r>
      <w:r w:rsidR="00C93377">
        <w:rPr>
          <w:rFonts w:asciiTheme="minorHAnsi" w:hAnsiTheme="minorHAnsi" w:cstheme="minorHAnsi"/>
          <w:sz w:val="24"/>
          <w:szCs w:val="24"/>
        </w:rPr>
        <w:t xml:space="preserve">Badania potwierdzają również </w:t>
      </w:r>
      <w:r w:rsidR="00A615D3">
        <w:rPr>
          <w:rFonts w:asciiTheme="minorHAnsi" w:hAnsiTheme="minorHAnsi" w:cstheme="minorHAnsi"/>
          <w:sz w:val="24"/>
          <w:szCs w:val="24"/>
        </w:rPr>
        <w:t xml:space="preserve">ich </w:t>
      </w:r>
      <w:r w:rsidR="00C93377">
        <w:rPr>
          <w:rFonts w:asciiTheme="minorHAnsi" w:hAnsiTheme="minorHAnsi" w:cstheme="minorHAnsi"/>
          <w:sz w:val="24"/>
          <w:szCs w:val="24"/>
        </w:rPr>
        <w:t xml:space="preserve">wpływ na pracę układu immunologicznego </w:t>
      </w:r>
      <w:r w:rsidRPr="001B7D7E">
        <w:rPr>
          <w:rFonts w:asciiTheme="minorHAnsi" w:hAnsiTheme="minorHAnsi" w:cstheme="minorHAnsi"/>
          <w:sz w:val="24"/>
          <w:szCs w:val="24"/>
        </w:rPr>
        <w:t xml:space="preserve">poprzez regulację </w:t>
      </w:r>
      <w:r w:rsidR="00C93377">
        <w:rPr>
          <w:rFonts w:asciiTheme="minorHAnsi" w:hAnsiTheme="minorHAnsi" w:cstheme="minorHAnsi"/>
          <w:sz w:val="24"/>
          <w:szCs w:val="24"/>
        </w:rPr>
        <w:t xml:space="preserve">syntezy </w:t>
      </w:r>
      <w:r w:rsidRPr="001B7D7E">
        <w:rPr>
          <w:rFonts w:asciiTheme="minorHAnsi" w:hAnsiTheme="minorHAnsi" w:cstheme="minorHAnsi"/>
          <w:sz w:val="24"/>
          <w:szCs w:val="24"/>
        </w:rPr>
        <w:t>cytokin</w:t>
      </w:r>
      <w:r w:rsidR="00C93377">
        <w:rPr>
          <w:rFonts w:asciiTheme="minorHAnsi" w:hAnsiTheme="minorHAnsi" w:cstheme="minorHAnsi"/>
          <w:sz w:val="24"/>
          <w:szCs w:val="24"/>
        </w:rPr>
        <w:t xml:space="preserve"> prozapalnych</w:t>
      </w:r>
      <w:r w:rsidRPr="001B7D7E">
        <w:rPr>
          <w:rFonts w:asciiTheme="minorHAnsi" w:hAnsiTheme="minorHAnsi" w:cstheme="minorHAnsi"/>
          <w:sz w:val="24"/>
          <w:szCs w:val="24"/>
        </w:rPr>
        <w:t>, których</w:t>
      </w:r>
      <w:r w:rsidR="00C93377">
        <w:rPr>
          <w:rFonts w:asciiTheme="minorHAnsi" w:hAnsiTheme="minorHAnsi" w:cstheme="minorHAnsi"/>
          <w:sz w:val="24"/>
          <w:szCs w:val="24"/>
        </w:rPr>
        <w:t xml:space="preserve"> </w:t>
      </w:r>
      <w:r w:rsidRPr="001B7D7E">
        <w:rPr>
          <w:rFonts w:asciiTheme="minorHAnsi" w:hAnsiTheme="minorHAnsi" w:cstheme="minorHAnsi"/>
          <w:sz w:val="24"/>
          <w:szCs w:val="24"/>
        </w:rPr>
        <w:t xml:space="preserve">podwyższony poziom sprzyja rozwojowi wielu chorób. </w:t>
      </w:r>
      <w:r w:rsidR="00C93377">
        <w:rPr>
          <w:rFonts w:asciiTheme="minorHAnsi" w:hAnsiTheme="minorHAnsi" w:cstheme="minorHAnsi"/>
          <w:sz w:val="24"/>
          <w:szCs w:val="24"/>
        </w:rPr>
        <w:t xml:space="preserve">Prawidłowo skomponowane kwasy Omega </w:t>
      </w:r>
      <w:r w:rsidR="00A615D3">
        <w:rPr>
          <w:rFonts w:asciiTheme="minorHAnsi" w:hAnsiTheme="minorHAnsi" w:cstheme="minorHAnsi"/>
          <w:sz w:val="24"/>
          <w:szCs w:val="24"/>
        </w:rPr>
        <w:t xml:space="preserve">wspierają </w:t>
      </w:r>
      <w:r w:rsidRPr="001B7D7E">
        <w:rPr>
          <w:rFonts w:asciiTheme="minorHAnsi" w:hAnsiTheme="minorHAnsi" w:cstheme="minorHAnsi"/>
          <w:sz w:val="24"/>
          <w:szCs w:val="24"/>
        </w:rPr>
        <w:t xml:space="preserve">naturalną odporność organizmu oraz </w:t>
      </w:r>
      <w:r w:rsidR="00A615D3">
        <w:rPr>
          <w:rFonts w:asciiTheme="minorHAnsi" w:hAnsiTheme="minorHAnsi" w:cstheme="minorHAnsi"/>
          <w:sz w:val="24"/>
          <w:szCs w:val="24"/>
        </w:rPr>
        <w:t xml:space="preserve">mają na celu </w:t>
      </w:r>
      <w:r w:rsidRPr="001B7D7E">
        <w:rPr>
          <w:rFonts w:asciiTheme="minorHAnsi" w:hAnsiTheme="minorHAnsi" w:cstheme="minorHAnsi"/>
          <w:sz w:val="24"/>
          <w:szCs w:val="24"/>
        </w:rPr>
        <w:t>zapobiega</w:t>
      </w:r>
      <w:r w:rsidR="00A615D3">
        <w:rPr>
          <w:rFonts w:asciiTheme="minorHAnsi" w:hAnsiTheme="minorHAnsi" w:cstheme="minorHAnsi"/>
          <w:sz w:val="24"/>
          <w:szCs w:val="24"/>
        </w:rPr>
        <w:t>nie</w:t>
      </w:r>
      <w:r w:rsidRPr="001B7D7E">
        <w:rPr>
          <w:rFonts w:asciiTheme="minorHAnsi" w:hAnsiTheme="minorHAnsi" w:cstheme="minorHAnsi"/>
          <w:sz w:val="24"/>
          <w:szCs w:val="24"/>
        </w:rPr>
        <w:t xml:space="preserve"> przewlekłym zapaleniom, chorobom autoimmunologicznym oraz alergiom.</w:t>
      </w:r>
      <w:r w:rsidR="00AD5D0D">
        <w:rPr>
          <w:rFonts w:asciiTheme="minorHAnsi" w:hAnsiTheme="minorHAnsi" w:cstheme="minorHAnsi"/>
          <w:sz w:val="24"/>
          <w:szCs w:val="24"/>
        </w:rPr>
        <w:t xml:space="preserve"> Zdrowa, zbilansowana dieta wzbogacona suplementami, aktywność fizyczna oraz regularne badania profilaktyczne to filary dobrego samopoczucia</w:t>
      </w:r>
      <w:r w:rsidR="002A700E">
        <w:rPr>
          <w:rFonts w:asciiTheme="minorHAnsi" w:hAnsiTheme="minorHAnsi" w:cstheme="minorHAnsi"/>
          <w:sz w:val="24"/>
          <w:szCs w:val="24"/>
        </w:rPr>
        <w:t xml:space="preserve"> i zdrowia</w:t>
      </w:r>
      <w:r w:rsidR="00AD5D0D">
        <w:rPr>
          <w:rFonts w:asciiTheme="minorHAnsi" w:hAnsiTheme="minorHAnsi" w:cstheme="minorHAnsi"/>
          <w:sz w:val="24"/>
          <w:szCs w:val="24"/>
        </w:rPr>
        <w:t>.</w:t>
      </w:r>
    </w:p>
    <w:p w14:paraId="43BC29C6" w14:textId="77777777" w:rsidR="00FA4ABF" w:rsidRPr="009B3FB6" w:rsidRDefault="00FA4ABF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9B708A" w14:textId="77777777" w:rsidR="000049D1" w:rsidRPr="009B3FB6" w:rsidRDefault="00363CF7" w:rsidP="00CA7E29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3FB6">
        <w:rPr>
          <w:rFonts w:asciiTheme="minorHAnsi" w:hAnsiTheme="minorHAnsi" w:cstheme="minorHAnsi"/>
          <w:b/>
          <w:sz w:val="20"/>
          <w:szCs w:val="20"/>
        </w:rPr>
        <w:t>***</w:t>
      </w:r>
    </w:p>
    <w:p w14:paraId="7A392F47" w14:textId="245D73F7" w:rsidR="00363CF7" w:rsidRPr="009B3FB6" w:rsidRDefault="00363CF7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3FB6">
        <w:rPr>
          <w:rFonts w:asciiTheme="minorHAnsi" w:hAnsiTheme="minorHAnsi" w:cstheme="minorHAnsi"/>
          <w:b/>
          <w:sz w:val="20"/>
          <w:szCs w:val="20"/>
        </w:rPr>
        <w:t xml:space="preserve">Onesano 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jest firmą biotechnologiczną, zaawansowanym i innowacyjnym producentem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>naturalnych suplementów diety</w:t>
      </w:r>
      <w:r w:rsidR="001D7F8B" w:rsidRPr="009B3FB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50E16" w:rsidRPr="009B3FB6">
        <w:rPr>
          <w:rFonts w:asciiTheme="minorHAnsi" w:hAnsiTheme="minorHAnsi" w:cstheme="minorHAnsi"/>
          <w:bCs/>
          <w:sz w:val="20"/>
          <w:szCs w:val="20"/>
        </w:rPr>
        <w:t>Sercem o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nesano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 xml:space="preserve"> są 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zakład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y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produkcyjn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zlokalizowan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w Czechowicach</w:t>
      </w:r>
      <w:r w:rsidR="000943E4" w:rsidRPr="009B3FB6">
        <w:rPr>
          <w:rFonts w:asciiTheme="minorHAnsi" w:hAnsiTheme="minorHAnsi" w:cstheme="minorHAnsi"/>
          <w:bCs/>
          <w:sz w:val="20"/>
          <w:szCs w:val="20"/>
        </w:rPr>
        <w:t>-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Dziedzicach</w:t>
      </w:r>
      <w:r w:rsidR="000943E4" w:rsidRPr="009B3FB6">
        <w:rPr>
          <w:rFonts w:asciiTheme="minorHAnsi" w:hAnsiTheme="minorHAnsi" w:cstheme="minorHAnsi"/>
          <w:bCs/>
          <w:sz w:val="20"/>
          <w:szCs w:val="20"/>
        </w:rPr>
        <w:t>,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D7F8B" w:rsidRPr="009B3FB6">
        <w:rPr>
          <w:rFonts w:asciiTheme="minorHAnsi" w:hAnsiTheme="minorHAnsi" w:cstheme="minorHAnsi"/>
          <w:sz w:val="20"/>
          <w:szCs w:val="20"/>
        </w:rPr>
        <w:t>posiadając</w:t>
      </w:r>
      <w:r w:rsidR="00984B68" w:rsidRPr="009B3FB6">
        <w:rPr>
          <w:rFonts w:asciiTheme="minorHAnsi" w:hAnsiTheme="minorHAnsi" w:cstheme="minorHAnsi"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własn</w:t>
      </w:r>
      <w:r w:rsidR="001D7F8B" w:rsidRPr="009B3FB6">
        <w:rPr>
          <w:rFonts w:asciiTheme="minorHAnsi" w:hAnsiTheme="minorHAnsi" w:cstheme="minorHAnsi"/>
          <w:sz w:val="20"/>
          <w:szCs w:val="20"/>
        </w:rPr>
        <w:t>e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laboratorium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oraz wykwalifikowaną kadrę spe</w:t>
      </w:r>
      <w:r w:rsidR="00E50E16" w:rsidRPr="009B3FB6">
        <w:rPr>
          <w:rFonts w:asciiTheme="minorHAnsi" w:hAnsiTheme="minorHAnsi" w:cstheme="minorHAnsi"/>
          <w:sz w:val="20"/>
          <w:szCs w:val="20"/>
        </w:rPr>
        <w:t>cjalistów. To dzięki nim o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nesano może szczycić się autorskimi recepturami, </w:t>
      </w:r>
      <w:r w:rsidR="005F7423" w:rsidRPr="009B3FB6">
        <w:rPr>
          <w:rFonts w:asciiTheme="minorHAnsi" w:hAnsiTheme="minorHAnsi" w:cstheme="minorHAnsi"/>
          <w:sz w:val="20"/>
          <w:szCs w:val="20"/>
        </w:rPr>
        <w:t>opatentowanymi składami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i innowacyjnymi rozwiązaniami technologicznymi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. Produkcja jest realizowana w oparciu o najwyższe standardy, z poszanowaniem środowiska naturalnego. Bazę </w:t>
      </w:r>
      <w:r w:rsidR="005F7423" w:rsidRPr="009B3FB6">
        <w:rPr>
          <w:rFonts w:asciiTheme="minorHAnsi" w:hAnsiTheme="minorHAnsi" w:cstheme="minorHAnsi"/>
          <w:sz w:val="20"/>
          <w:szCs w:val="20"/>
        </w:rPr>
        <w:lastRenderedPageBreak/>
        <w:t>linii produkcyjnych stanowi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EstroVita – </w:t>
      </w:r>
      <w:r w:rsidR="003D1C9E" w:rsidRPr="009B3FB6">
        <w:rPr>
          <w:rFonts w:asciiTheme="minorHAnsi" w:hAnsiTheme="minorHAnsi" w:cstheme="minorHAnsi"/>
          <w:sz w:val="20"/>
          <w:szCs w:val="20"/>
        </w:rPr>
        <w:t xml:space="preserve">w </w:t>
      </w:r>
      <w:r w:rsidR="001D7F8B" w:rsidRPr="009B3FB6">
        <w:rPr>
          <w:rFonts w:asciiTheme="minorHAnsi" w:hAnsiTheme="minorHAnsi" w:cstheme="minorHAnsi"/>
          <w:sz w:val="20"/>
          <w:szCs w:val="20"/>
        </w:rPr>
        <w:t>100% roślinny suplement diety zawierający kwasy omega 3,6,9</w:t>
      </w:r>
      <w:r w:rsidR="00A80B79" w:rsidRPr="009B3FB6">
        <w:rPr>
          <w:rFonts w:asciiTheme="minorHAnsi" w:hAnsiTheme="minorHAnsi" w:cstheme="minorHAnsi"/>
          <w:sz w:val="20"/>
          <w:szCs w:val="20"/>
        </w:rPr>
        <w:t>,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pozy</w:t>
      </w:r>
      <w:r w:rsidR="000943E4" w:rsidRPr="009B3FB6">
        <w:rPr>
          <w:rFonts w:asciiTheme="minorHAnsi" w:hAnsiTheme="minorHAnsi" w:cstheme="minorHAnsi"/>
          <w:sz w:val="20"/>
          <w:szCs w:val="20"/>
        </w:rPr>
        <w:t>skany z mieszaniny co najmniej czterech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olejów</w:t>
      </w:r>
      <w:r w:rsidR="000943E4" w:rsidRPr="009B3FB6">
        <w:rPr>
          <w:rFonts w:asciiTheme="minorHAnsi" w:hAnsiTheme="minorHAnsi" w:cstheme="minorHAnsi"/>
          <w:sz w:val="20"/>
          <w:szCs w:val="20"/>
        </w:rPr>
        <w:t>,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w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zbogacony o naturalne witaminy </w:t>
      </w:r>
      <w:r w:rsidR="005F7423" w:rsidRPr="009B3FB6">
        <w:rPr>
          <w:rFonts w:asciiTheme="minorHAnsi" w:hAnsiTheme="minorHAnsi" w:cstheme="minorHAnsi"/>
          <w:sz w:val="20"/>
          <w:szCs w:val="20"/>
        </w:rPr>
        <w:t>oraz</w:t>
      </w:r>
      <w:r w:rsidR="00A80B79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FB25AA" w:rsidRPr="009B3FB6">
        <w:rPr>
          <w:rFonts w:asciiTheme="minorHAnsi" w:hAnsiTheme="minorHAnsi" w:cstheme="minorHAnsi"/>
          <w:sz w:val="20"/>
          <w:szCs w:val="20"/>
        </w:rPr>
        <w:t>PostVital</w:t>
      </w:r>
      <w:r w:rsidR="000943E4" w:rsidRPr="009B3FB6">
        <w:rPr>
          <w:rFonts w:asciiTheme="minorHAnsi" w:hAnsiTheme="minorHAnsi" w:cstheme="minorHAnsi"/>
          <w:sz w:val="20"/>
          <w:szCs w:val="20"/>
        </w:rPr>
        <w:t>,</w:t>
      </w:r>
      <w:r w:rsidR="00C774CD" w:rsidRPr="009B3FB6">
        <w:rPr>
          <w:rFonts w:asciiTheme="minorHAnsi" w:hAnsiTheme="minorHAnsi" w:cstheme="minorHAnsi"/>
          <w:sz w:val="20"/>
          <w:szCs w:val="20"/>
        </w:rPr>
        <w:t xml:space="preserve"> suplement</w:t>
      </w:r>
      <w:r w:rsidR="00FB25AA" w:rsidRPr="009B3FB6">
        <w:rPr>
          <w:rFonts w:asciiTheme="minorHAnsi" w:hAnsiTheme="minorHAnsi" w:cstheme="minorHAnsi"/>
          <w:sz w:val="20"/>
          <w:szCs w:val="20"/>
        </w:rPr>
        <w:t>y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diety zawierając</w:t>
      </w:r>
      <w:r w:rsidR="00FB25AA" w:rsidRPr="009B3FB6">
        <w:rPr>
          <w:rFonts w:asciiTheme="minorHAnsi" w:hAnsiTheme="minorHAnsi" w:cstheme="minorHAnsi"/>
          <w:sz w:val="20"/>
          <w:szCs w:val="20"/>
        </w:rPr>
        <w:t>e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unikaln</w:t>
      </w:r>
      <w:r w:rsidR="00FB25AA" w:rsidRPr="009B3FB6">
        <w:rPr>
          <w:rFonts w:asciiTheme="minorHAnsi" w:hAnsiTheme="minorHAnsi" w:cstheme="minorHAnsi"/>
          <w:sz w:val="20"/>
          <w:szCs w:val="20"/>
        </w:rPr>
        <w:t>y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FB25AA" w:rsidRPr="009B3FB6">
        <w:rPr>
          <w:rFonts w:asciiTheme="minorHAnsi" w:hAnsiTheme="minorHAnsi" w:cstheme="minorHAnsi"/>
          <w:sz w:val="20"/>
          <w:szCs w:val="20"/>
        </w:rPr>
        <w:t xml:space="preserve">postbiotyk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>drożdż</w:t>
      </w:r>
      <w:r w:rsidR="00FB25AA" w:rsidRPr="009B3FB6">
        <w:rPr>
          <w:rFonts w:asciiTheme="minorHAnsi" w:hAnsiTheme="minorHAnsi" w:cstheme="minorHAnsi"/>
          <w:b/>
          <w:sz w:val="20"/>
          <w:szCs w:val="20"/>
        </w:rPr>
        <w:t>y</w:t>
      </w:r>
      <w:r w:rsidR="005F7423" w:rsidRPr="009B3FB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D7F8B" w:rsidRPr="009B3FB6">
        <w:rPr>
          <w:rFonts w:asciiTheme="minorHAnsi" w:hAnsiTheme="minorHAnsi" w:cstheme="minorHAnsi"/>
          <w:i/>
          <w:iCs/>
          <w:sz w:val="20"/>
          <w:szCs w:val="20"/>
        </w:rPr>
        <w:t xml:space="preserve">Yarrowia </w:t>
      </w:r>
      <w:r w:rsidR="00345577" w:rsidRPr="009B3FB6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1D7F8B" w:rsidRPr="009B3FB6">
        <w:rPr>
          <w:rFonts w:asciiTheme="minorHAnsi" w:hAnsiTheme="minorHAnsi" w:cstheme="minorHAnsi"/>
          <w:i/>
          <w:iCs/>
          <w:sz w:val="20"/>
          <w:szCs w:val="20"/>
        </w:rPr>
        <w:t>ipolytica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wpisan</w:t>
      </w:r>
      <w:r w:rsidR="008501B9" w:rsidRPr="009B3FB6">
        <w:rPr>
          <w:rFonts w:asciiTheme="minorHAnsi" w:hAnsiTheme="minorHAnsi" w:cstheme="minorHAnsi"/>
          <w:sz w:val="20"/>
          <w:szCs w:val="20"/>
        </w:rPr>
        <w:t>y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na listę </w:t>
      </w:r>
      <w:r w:rsidR="001D7F8B" w:rsidRPr="009B3FB6">
        <w:rPr>
          <w:rFonts w:asciiTheme="minorHAnsi" w:hAnsiTheme="minorHAnsi" w:cstheme="minorHAnsi"/>
          <w:sz w:val="20"/>
          <w:szCs w:val="20"/>
        </w:rPr>
        <w:t>N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ovel </w:t>
      </w:r>
      <w:r w:rsidR="001D7F8B" w:rsidRPr="009B3FB6">
        <w:rPr>
          <w:rFonts w:asciiTheme="minorHAnsi" w:hAnsiTheme="minorHAnsi" w:cstheme="minorHAnsi"/>
          <w:sz w:val="20"/>
          <w:szCs w:val="20"/>
        </w:rPr>
        <w:t>F</w:t>
      </w:r>
      <w:r w:rsidR="005F7423" w:rsidRPr="009B3FB6">
        <w:rPr>
          <w:rFonts w:asciiTheme="minorHAnsi" w:hAnsiTheme="minorHAnsi" w:cstheme="minorHAnsi"/>
          <w:sz w:val="20"/>
          <w:szCs w:val="20"/>
        </w:rPr>
        <w:t>ood. Onesano jest firmą z polskim kapitałem, prowadzącą produkcję w naszym kraju i</w:t>
      </w:r>
      <w:r w:rsidR="00145CD3" w:rsidRPr="009B3FB6">
        <w:rPr>
          <w:rFonts w:asciiTheme="minorHAnsi" w:hAnsiTheme="minorHAnsi" w:cstheme="minorHAnsi"/>
          <w:sz w:val="20"/>
          <w:szCs w:val="20"/>
        </w:rPr>
        <w:t xml:space="preserve"> w pełni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kontrolującą cały proces produkcyjny. Głównym obszarem działalności jest produkcja naturalnych suplementów diety w postaci bioestrów i </w:t>
      </w:r>
      <w:r w:rsidR="00635173" w:rsidRPr="009B3FB6">
        <w:rPr>
          <w:rFonts w:asciiTheme="minorHAnsi" w:hAnsiTheme="minorHAnsi" w:cstheme="minorHAnsi"/>
          <w:sz w:val="20"/>
          <w:szCs w:val="20"/>
        </w:rPr>
        <w:t>unikaln</w:t>
      </w:r>
      <w:r w:rsidR="00FB25AA" w:rsidRPr="009B3FB6">
        <w:rPr>
          <w:rFonts w:asciiTheme="minorHAnsi" w:hAnsiTheme="minorHAnsi" w:cstheme="minorHAnsi"/>
          <w:sz w:val="20"/>
          <w:szCs w:val="20"/>
        </w:rPr>
        <w:t>ego postbiotyku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oraz funkcjonalnych dodatków do żywności zorientowanych na rynek spożywczy. Firma produkuje również suplementy diety dla zwierząt towarzyszących oraz posiada dedykowaną ofertę produktową dla rolnictwa. </w:t>
      </w:r>
      <w:r w:rsidR="00635173" w:rsidRPr="009B3FB6">
        <w:rPr>
          <w:rFonts w:asciiTheme="minorHAnsi" w:hAnsiTheme="minorHAnsi" w:cstheme="minorHAnsi"/>
          <w:sz w:val="20"/>
          <w:szCs w:val="20"/>
        </w:rPr>
        <w:t>Si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edziba </w:t>
      </w:r>
      <w:r w:rsidR="00145CD3" w:rsidRPr="009B3FB6">
        <w:rPr>
          <w:rFonts w:asciiTheme="minorHAnsi" w:hAnsiTheme="minorHAnsi" w:cstheme="minorHAnsi"/>
          <w:sz w:val="20"/>
          <w:szCs w:val="20"/>
        </w:rPr>
        <w:t>przedsiębiorstwa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mieści się w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 xml:space="preserve">Chorzowie. </w:t>
      </w:r>
    </w:p>
    <w:p w14:paraId="7ED7AC21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2F35936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b/>
          <w:color w:val="000000"/>
          <w:sz w:val="20"/>
          <w:szCs w:val="20"/>
        </w:rPr>
        <w:t>Więcej informacji:</w:t>
      </w:r>
    </w:p>
    <w:p w14:paraId="3CB243C2" w14:textId="77777777" w:rsidR="00145CD3" w:rsidRPr="009B3FB6" w:rsidRDefault="00000000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hyperlink r:id="rId6" w:history="1">
        <w:r w:rsidR="00145CD3" w:rsidRPr="009B3FB6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www.onesano.pl</w:t>
        </w:r>
      </w:hyperlink>
      <w:r w:rsidR="00145CD3" w:rsidRPr="009B3FB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DDE4CD5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4365BAC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b/>
          <w:color w:val="000000"/>
          <w:sz w:val="20"/>
          <w:szCs w:val="20"/>
        </w:rPr>
        <w:t>Kontakt dla mediów:</w:t>
      </w:r>
    </w:p>
    <w:p w14:paraId="6467BC95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>Bartosz Sosnówka</w:t>
      </w:r>
    </w:p>
    <w:p w14:paraId="7ABA9DEE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 xml:space="preserve">E: </w:t>
      </w:r>
      <w:hyperlink r:id="rId7">
        <w:r w:rsidRPr="009B3FB6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6449B2B0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>M: 517 476 361</w:t>
      </w:r>
    </w:p>
    <w:p w14:paraId="7A58F442" w14:textId="77777777" w:rsidR="00145CD3" w:rsidRPr="009B3FB6" w:rsidRDefault="00145CD3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145CD3" w:rsidRPr="009B3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DDEC" w14:textId="77777777" w:rsidR="00B61317" w:rsidRDefault="00B61317" w:rsidP="00001DEB">
      <w:pPr>
        <w:spacing w:after="0" w:line="240" w:lineRule="auto"/>
      </w:pPr>
      <w:r>
        <w:separator/>
      </w:r>
    </w:p>
  </w:endnote>
  <w:endnote w:type="continuationSeparator" w:id="0">
    <w:p w14:paraId="05D5254D" w14:textId="77777777" w:rsidR="00B61317" w:rsidRDefault="00B61317" w:rsidP="0000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0335" w14:textId="77777777" w:rsidR="00F76285" w:rsidRDefault="00F76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54B0" w14:textId="77777777" w:rsidR="00F76285" w:rsidRDefault="00F762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F717" w14:textId="77777777" w:rsidR="00F76285" w:rsidRDefault="00F76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C652" w14:textId="77777777" w:rsidR="00B61317" w:rsidRDefault="00B61317" w:rsidP="00001DEB">
      <w:pPr>
        <w:spacing w:after="0" w:line="240" w:lineRule="auto"/>
      </w:pPr>
      <w:r>
        <w:separator/>
      </w:r>
    </w:p>
  </w:footnote>
  <w:footnote w:type="continuationSeparator" w:id="0">
    <w:p w14:paraId="73904679" w14:textId="77777777" w:rsidR="00B61317" w:rsidRDefault="00B61317" w:rsidP="0000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90BD" w14:textId="77777777" w:rsidR="00F76285" w:rsidRDefault="00F762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5092" w14:textId="77777777" w:rsidR="00001DEB" w:rsidRDefault="0052190C" w:rsidP="00F76285">
    <w:pPr>
      <w:pStyle w:val="Nagwek"/>
    </w:pPr>
    <w:r>
      <w:rPr>
        <w:noProof/>
      </w:rPr>
      <w:drawing>
        <wp:inline distT="0" distB="0" distL="0" distR="0" wp14:anchorId="28A8D516" wp14:editId="70037E10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EC85" w14:textId="77777777" w:rsidR="00F76285" w:rsidRDefault="00F76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F7"/>
    <w:rsid w:val="00001DEB"/>
    <w:rsid w:val="000049D1"/>
    <w:rsid w:val="0002470A"/>
    <w:rsid w:val="000252C4"/>
    <w:rsid w:val="0005340B"/>
    <w:rsid w:val="000943E4"/>
    <w:rsid w:val="000A1DC9"/>
    <w:rsid w:val="000B2F67"/>
    <w:rsid w:val="000F2D11"/>
    <w:rsid w:val="001011BF"/>
    <w:rsid w:val="00114FE2"/>
    <w:rsid w:val="00145CD3"/>
    <w:rsid w:val="00167FB9"/>
    <w:rsid w:val="00175B28"/>
    <w:rsid w:val="00196F7A"/>
    <w:rsid w:val="001B2F3E"/>
    <w:rsid w:val="001B7D7E"/>
    <w:rsid w:val="001D7F8B"/>
    <w:rsid w:val="001E748D"/>
    <w:rsid w:val="001F7B3F"/>
    <w:rsid w:val="00213D03"/>
    <w:rsid w:val="00221DB7"/>
    <w:rsid w:val="00232D63"/>
    <w:rsid w:val="00245948"/>
    <w:rsid w:val="0024730F"/>
    <w:rsid w:val="002724A1"/>
    <w:rsid w:val="002725DF"/>
    <w:rsid w:val="002734F0"/>
    <w:rsid w:val="00277B7F"/>
    <w:rsid w:val="002A2B2E"/>
    <w:rsid w:val="002A700E"/>
    <w:rsid w:val="002D6F20"/>
    <w:rsid w:val="002F3DF7"/>
    <w:rsid w:val="002F5813"/>
    <w:rsid w:val="00312850"/>
    <w:rsid w:val="00345577"/>
    <w:rsid w:val="00360489"/>
    <w:rsid w:val="00363CF7"/>
    <w:rsid w:val="0037150C"/>
    <w:rsid w:val="00381AD6"/>
    <w:rsid w:val="003D1C9E"/>
    <w:rsid w:val="003D5D7E"/>
    <w:rsid w:val="003F2E96"/>
    <w:rsid w:val="00483B3C"/>
    <w:rsid w:val="00486DD6"/>
    <w:rsid w:val="004965B4"/>
    <w:rsid w:val="005217F9"/>
    <w:rsid w:val="0052190C"/>
    <w:rsid w:val="005263E9"/>
    <w:rsid w:val="00526ADA"/>
    <w:rsid w:val="00543AB5"/>
    <w:rsid w:val="00596C11"/>
    <w:rsid w:val="005A2AA4"/>
    <w:rsid w:val="005A3971"/>
    <w:rsid w:val="005E4E31"/>
    <w:rsid w:val="005E5F1C"/>
    <w:rsid w:val="005F7423"/>
    <w:rsid w:val="00634855"/>
    <w:rsid w:val="00634E18"/>
    <w:rsid w:val="00635173"/>
    <w:rsid w:val="006648DF"/>
    <w:rsid w:val="006979DB"/>
    <w:rsid w:val="006C6F02"/>
    <w:rsid w:val="006E54A0"/>
    <w:rsid w:val="006F0A0F"/>
    <w:rsid w:val="006F236D"/>
    <w:rsid w:val="006F308C"/>
    <w:rsid w:val="006F6B39"/>
    <w:rsid w:val="007420A5"/>
    <w:rsid w:val="007505D7"/>
    <w:rsid w:val="007821BA"/>
    <w:rsid w:val="007A0BB0"/>
    <w:rsid w:val="007B4C0F"/>
    <w:rsid w:val="007D3385"/>
    <w:rsid w:val="007F341D"/>
    <w:rsid w:val="00802E0F"/>
    <w:rsid w:val="008033D7"/>
    <w:rsid w:val="00803654"/>
    <w:rsid w:val="0081100F"/>
    <w:rsid w:val="008123E0"/>
    <w:rsid w:val="00820BC6"/>
    <w:rsid w:val="00822DD2"/>
    <w:rsid w:val="008254BE"/>
    <w:rsid w:val="00834A97"/>
    <w:rsid w:val="008501B9"/>
    <w:rsid w:val="00851CE3"/>
    <w:rsid w:val="00893EB3"/>
    <w:rsid w:val="00895E74"/>
    <w:rsid w:val="008D339A"/>
    <w:rsid w:val="00942319"/>
    <w:rsid w:val="00965267"/>
    <w:rsid w:val="00984B68"/>
    <w:rsid w:val="00985342"/>
    <w:rsid w:val="00985564"/>
    <w:rsid w:val="00986749"/>
    <w:rsid w:val="009B3FB6"/>
    <w:rsid w:val="00A143B6"/>
    <w:rsid w:val="00A57B2C"/>
    <w:rsid w:val="00A615D3"/>
    <w:rsid w:val="00A708F6"/>
    <w:rsid w:val="00A80B79"/>
    <w:rsid w:val="00A90E00"/>
    <w:rsid w:val="00AD5D0D"/>
    <w:rsid w:val="00AF2C7E"/>
    <w:rsid w:val="00AF7993"/>
    <w:rsid w:val="00B06677"/>
    <w:rsid w:val="00B128A0"/>
    <w:rsid w:val="00B30CDE"/>
    <w:rsid w:val="00B33DD5"/>
    <w:rsid w:val="00B34EB7"/>
    <w:rsid w:val="00B61317"/>
    <w:rsid w:val="00BA6732"/>
    <w:rsid w:val="00BC28EF"/>
    <w:rsid w:val="00BC7C7C"/>
    <w:rsid w:val="00C774CD"/>
    <w:rsid w:val="00C93377"/>
    <w:rsid w:val="00C9471C"/>
    <w:rsid w:val="00C96431"/>
    <w:rsid w:val="00CA7E29"/>
    <w:rsid w:val="00CD5247"/>
    <w:rsid w:val="00CF5B0D"/>
    <w:rsid w:val="00D05C76"/>
    <w:rsid w:val="00D35134"/>
    <w:rsid w:val="00D54E8C"/>
    <w:rsid w:val="00D61F5A"/>
    <w:rsid w:val="00DA07CA"/>
    <w:rsid w:val="00DF2463"/>
    <w:rsid w:val="00E064DF"/>
    <w:rsid w:val="00E0658E"/>
    <w:rsid w:val="00E165E0"/>
    <w:rsid w:val="00E50E16"/>
    <w:rsid w:val="00E57D53"/>
    <w:rsid w:val="00E9361E"/>
    <w:rsid w:val="00F23286"/>
    <w:rsid w:val="00F31EDC"/>
    <w:rsid w:val="00F45ED8"/>
    <w:rsid w:val="00F55D6D"/>
    <w:rsid w:val="00F70356"/>
    <w:rsid w:val="00F7139D"/>
    <w:rsid w:val="00F76285"/>
    <w:rsid w:val="00F80E89"/>
    <w:rsid w:val="00F82D7E"/>
    <w:rsid w:val="00FA2069"/>
    <w:rsid w:val="00FA4ABF"/>
    <w:rsid w:val="00FB02D0"/>
    <w:rsid w:val="00FB25AA"/>
    <w:rsid w:val="00FD4B16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145FB"/>
  <w15:chartTrackingRefBased/>
  <w15:docId w15:val="{8E84CA64-26DD-4062-9504-50D9CA2B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5CD3"/>
    <w:rPr>
      <w:color w:val="0000FF"/>
      <w:u w:val="single"/>
    </w:rPr>
  </w:style>
  <w:style w:type="paragraph" w:styleId="Poprawka">
    <w:name w:val="Revision"/>
    <w:hidden/>
    <w:uiPriority w:val="99"/>
    <w:semiHidden/>
    <w:rsid w:val="001D7F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9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2E96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F2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E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F2E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E9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1D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DEB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F2D11"/>
    <w:rPr>
      <w:b/>
      <w:bCs/>
    </w:rPr>
  </w:style>
  <w:style w:type="character" w:styleId="Uwydatnienie">
    <w:name w:val="Emphasis"/>
    <w:uiPriority w:val="20"/>
    <w:qFormat/>
    <w:rsid w:val="00B33DD5"/>
    <w:rPr>
      <w:i/>
      <w:iCs/>
    </w:rPr>
  </w:style>
  <w:style w:type="character" w:styleId="Nierozpoznanawzmianka">
    <w:name w:val="Unresolved Mention"/>
    <w:uiPriority w:val="99"/>
    <w:semiHidden/>
    <w:unhideWhenUsed/>
    <w:rsid w:val="00B33DD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1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7F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sano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6520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http://www.onesano.pl/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5</cp:revision>
  <dcterms:created xsi:type="dcterms:W3CDTF">2023-08-03T08:49:00Z</dcterms:created>
  <dcterms:modified xsi:type="dcterms:W3CDTF">2023-08-17T07:28:00Z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b82fc7f278fa3ef73058efa52baf6805fac46aed69e261f883df4908e3fef08c</vt:lpwstr>
  </property>
</Properties>
</file>